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C7C4" w14:textId="77777777" w:rsidR="00AB40E7" w:rsidRPr="0025410C" w:rsidRDefault="00AB40E7" w:rsidP="002541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5410C">
        <w:rPr>
          <w:rFonts w:ascii="Arial" w:hAnsi="Arial" w:cs="Arial"/>
          <w:b/>
          <w:bCs/>
          <w:sz w:val="24"/>
          <w:szCs w:val="24"/>
        </w:rPr>
        <w:t>RESPALDA ANA PATY PERALTA TURISMO RELIGIOSO CON LA CONSTRUCCIÓN DE LA CATEDRAL DE CANCÚN</w:t>
      </w:r>
    </w:p>
    <w:p w14:paraId="70FC69D1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7458EF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410C">
        <w:rPr>
          <w:rFonts w:ascii="Arial" w:hAnsi="Arial" w:cs="Arial"/>
          <w:b/>
          <w:bCs/>
          <w:sz w:val="24"/>
          <w:szCs w:val="24"/>
        </w:rPr>
        <w:t>Cancún, Q. R., a 26 de noviembre de 2024.-</w:t>
      </w:r>
      <w:r w:rsidRPr="0025410C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25410C">
        <w:rPr>
          <w:rFonts w:ascii="Arial" w:hAnsi="Arial" w:cs="Arial"/>
          <w:sz w:val="24"/>
          <w:szCs w:val="24"/>
        </w:rPr>
        <w:t>Presidenta</w:t>
      </w:r>
      <w:proofErr w:type="gramEnd"/>
      <w:r w:rsidRPr="0025410C">
        <w:rPr>
          <w:rFonts w:ascii="Arial" w:hAnsi="Arial" w:cs="Arial"/>
          <w:sz w:val="24"/>
          <w:szCs w:val="24"/>
        </w:rPr>
        <w:t xml:space="preserve"> Municipal, Ana Paty Peralta, respaldó a la gobernadora, Mara Lezama, en la ceremonia de la terminación de obras de la Catedral de Cancún - Chetumal y de la construcción del Centro Comunitario como parte del proyecto colectivo que refuerza la recomposición del tejido social.</w:t>
      </w:r>
    </w:p>
    <w:p w14:paraId="708492C7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FFC0D9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410C">
        <w:rPr>
          <w:rFonts w:ascii="Arial" w:hAnsi="Arial" w:cs="Arial"/>
          <w:sz w:val="24"/>
          <w:szCs w:val="24"/>
        </w:rPr>
        <w:t xml:space="preserve">“Con la remodelación de la Catedral y la construcción del Centro Comunitario se crearán espacios donde se promuevan el amor, la paz y la armonía, valores fundamentales para fortalecer a nuestras familias y reconstruir el tejido social”, destacó la </w:t>
      </w:r>
      <w:proofErr w:type="gramStart"/>
      <w:r w:rsidRPr="0025410C">
        <w:rPr>
          <w:rFonts w:ascii="Arial" w:hAnsi="Arial" w:cs="Arial"/>
          <w:sz w:val="24"/>
          <w:szCs w:val="24"/>
        </w:rPr>
        <w:t>Alcaldesa</w:t>
      </w:r>
      <w:proofErr w:type="gramEnd"/>
      <w:r w:rsidRPr="0025410C">
        <w:rPr>
          <w:rFonts w:ascii="Arial" w:hAnsi="Arial" w:cs="Arial"/>
          <w:sz w:val="24"/>
          <w:szCs w:val="24"/>
        </w:rPr>
        <w:t>, durante su intervención en esta ceremonia que marca el inicio de obras.</w:t>
      </w:r>
    </w:p>
    <w:p w14:paraId="769615AD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CA8DAC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410C">
        <w:rPr>
          <w:rFonts w:ascii="Arial" w:hAnsi="Arial" w:cs="Arial"/>
          <w:sz w:val="24"/>
          <w:szCs w:val="24"/>
        </w:rPr>
        <w:t>Agregó que esta obra, en el corazón del Ombligo Verde, un lugar tan querido y emblemático de la ciudad, no solo conmemora los 25 años de la Catedral, sino que la transformará en un verdadero centro para la comunidad.</w:t>
      </w:r>
    </w:p>
    <w:p w14:paraId="53A9FB31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165C72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410C">
        <w:rPr>
          <w:rFonts w:ascii="Arial" w:hAnsi="Arial" w:cs="Arial"/>
          <w:sz w:val="24"/>
          <w:szCs w:val="24"/>
        </w:rPr>
        <w:t>De la misma manera, la gobernadora del estado, Mara Lezama, aseguró estar feliz de atestiguar el arranque de obra de la Catedral en Cancún, como destino turístico más importante de Latinoamérica y pidió no perder los valores humanos y espirituales que contribuyen al bien común, ya que dicha Catedral será un gran atractivo turístico.</w:t>
      </w:r>
    </w:p>
    <w:p w14:paraId="63E54C7E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B457C3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410C">
        <w:rPr>
          <w:rFonts w:ascii="Arial" w:hAnsi="Arial" w:cs="Arial"/>
          <w:sz w:val="24"/>
          <w:szCs w:val="24"/>
        </w:rPr>
        <w:t xml:space="preserve">Por su parte, el Obispo de la </w:t>
      </w:r>
      <w:proofErr w:type="spellStart"/>
      <w:r w:rsidRPr="0025410C">
        <w:rPr>
          <w:rFonts w:ascii="Arial" w:hAnsi="Arial" w:cs="Arial"/>
          <w:sz w:val="24"/>
          <w:szCs w:val="24"/>
        </w:rPr>
        <w:t>Diocesis</w:t>
      </w:r>
      <w:proofErr w:type="spellEnd"/>
      <w:r w:rsidRPr="0025410C">
        <w:rPr>
          <w:rFonts w:ascii="Arial" w:hAnsi="Arial" w:cs="Arial"/>
          <w:sz w:val="24"/>
          <w:szCs w:val="24"/>
        </w:rPr>
        <w:t xml:space="preserve"> Cancún – Chetumal, Monseñor Pedro Pablo Elizondo, dijo que “los que construyen con amor, dignifican para la eternidad”; asegurando que la Catedral está dedicada a la Santa Cruz, la cual contará con una cruz atrial monumental de 25 metros de altura, plantada sobre una pirámide maya para recordar la llegada del cristianismo a tierras mexicanas en 1518 en la Isla de Cozumel.</w:t>
      </w:r>
    </w:p>
    <w:p w14:paraId="1797B373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CC13ED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410C">
        <w:rPr>
          <w:rFonts w:ascii="Arial" w:hAnsi="Arial" w:cs="Arial"/>
          <w:sz w:val="24"/>
          <w:szCs w:val="24"/>
        </w:rPr>
        <w:t>El diseño de la Catedral parte de la integración respetuosa con el entorno natural, priorizando la preservación de la vegetación, siendo un enfoque que garantiza el equilibrio con el medio ambiente y crea espacios que invitan a la reflexión y conexión con la comunidad. Además, su diseño arquitectónico se adapta a formas geométricas inspiradas en las capillas vernáculas de la región.</w:t>
      </w:r>
    </w:p>
    <w:p w14:paraId="7D253A12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31AF9D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410C">
        <w:rPr>
          <w:rFonts w:ascii="Arial" w:hAnsi="Arial" w:cs="Arial"/>
          <w:sz w:val="24"/>
          <w:szCs w:val="24"/>
        </w:rPr>
        <w:t xml:space="preserve">La encargada del Centro Comunitario, Maricarmen Martínez, añadió que el compromiso es atender a las personas más vulnerables dándoles servicios que briden dignidad y esperanza. Dentro de los servicios otorgados se encuentran: consultorios médicos, pediatría, médico general, psicología, nutriólogo, terapia de </w:t>
      </w:r>
      <w:r w:rsidRPr="0025410C">
        <w:rPr>
          <w:rFonts w:ascii="Arial" w:hAnsi="Arial" w:cs="Arial"/>
          <w:sz w:val="24"/>
          <w:szCs w:val="24"/>
        </w:rPr>
        <w:lastRenderedPageBreak/>
        <w:t xml:space="preserve">rehabilitación física, optometrista, entre otros que resultan favorable para la comunidad. </w:t>
      </w:r>
    </w:p>
    <w:p w14:paraId="452AE33D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5C86C3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410C">
        <w:rPr>
          <w:rFonts w:ascii="Arial" w:hAnsi="Arial" w:cs="Arial"/>
          <w:sz w:val="24"/>
          <w:szCs w:val="24"/>
        </w:rPr>
        <w:t xml:space="preserve">Dichas autoridades procedieron a dar los típicos “palazos de tierra” para la nueva Catedral y posteriormente, escribieron sus respuestas a la pregunta “¿Qué quieres que sea la nueva Catedral para Cancún?”, detallando cada una, sus mejores deseos y bienestar a toda la comunidad cancunense. </w:t>
      </w:r>
    </w:p>
    <w:p w14:paraId="0DAA9406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FD71F6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410C">
        <w:rPr>
          <w:rFonts w:ascii="Arial" w:hAnsi="Arial" w:cs="Arial"/>
          <w:sz w:val="24"/>
          <w:szCs w:val="24"/>
        </w:rPr>
        <w:t xml:space="preserve">Asimismo, las autoridades gubernamentales y eclesiásticas estuvieron acompañadas del encargado del proyecto arquitectónico de la Catedral y Centro Comunitario, Raymundo Magos; el director del proyecto en general, Juan Ignacio </w:t>
      </w:r>
      <w:proofErr w:type="spellStart"/>
      <w:r w:rsidRPr="0025410C">
        <w:rPr>
          <w:rFonts w:ascii="Arial" w:hAnsi="Arial" w:cs="Arial"/>
          <w:sz w:val="24"/>
          <w:szCs w:val="24"/>
        </w:rPr>
        <w:t>Atiel</w:t>
      </w:r>
      <w:proofErr w:type="spellEnd"/>
      <w:r w:rsidRPr="0025410C">
        <w:rPr>
          <w:rFonts w:ascii="Arial" w:hAnsi="Arial" w:cs="Arial"/>
          <w:sz w:val="24"/>
          <w:szCs w:val="24"/>
        </w:rPr>
        <w:t xml:space="preserve"> Lambarri; el sacerdote, Mario González, así como el magistrado, </w:t>
      </w:r>
      <w:proofErr w:type="spellStart"/>
      <w:r w:rsidRPr="0025410C">
        <w:rPr>
          <w:rFonts w:ascii="Arial" w:hAnsi="Arial" w:cs="Arial"/>
          <w:sz w:val="24"/>
          <w:szCs w:val="24"/>
        </w:rPr>
        <w:t>Heyden</w:t>
      </w:r>
      <w:proofErr w:type="spellEnd"/>
      <w:r w:rsidRPr="0025410C">
        <w:rPr>
          <w:rFonts w:ascii="Arial" w:hAnsi="Arial" w:cs="Arial"/>
          <w:sz w:val="24"/>
          <w:szCs w:val="24"/>
        </w:rPr>
        <w:t xml:space="preserve"> José Cebadas Rivas, entre otros.</w:t>
      </w:r>
    </w:p>
    <w:p w14:paraId="0D09C4A9" w14:textId="77777777" w:rsidR="00AB40E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6360ACD8" w:rsidR="00512C37" w:rsidRPr="0025410C" w:rsidRDefault="00AB40E7" w:rsidP="002541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410C">
        <w:rPr>
          <w:rFonts w:ascii="Arial" w:hAnsi="Arial" w:cs="Arial"/>
          <w:sz w:val="24"/>
          <w:szCs w:val="24"/>
        </w:rPr>
        <w:t>****</w:t>
      </w:r>
      <w:r w:rsidR="0025410C" w:rsidRPr="0025410C">
        <w:rPr>
          <w:rFonts w:ascii="Arial" w:hAnsi="Arial" w:cs="Arial"/>
          <w:sz w:val="24"/>
          <w:szCs w:val="24"/>
        </w:rPr>
        <w:t>********</w:t>
      </w:r>
    </w:p>
    <w:sectPr w:rsidR="00512C37" w:rsidRPr="0025410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665B1" w14:textId="77777777" w:rsidR="008C4BC2" w:rsidRDefault="008C4BC2" w:rsidP="0092028B">
      <w:r>
        <w:separator/>
      </w:r>
    </w:p>
  </w:endnote>
  <w:endnote w:type="continuationSeparator" w:id="0">
    <w:p w14:paraId="1B51B379" w14:textId="77777777" w:rsidR="008C4BC2" w:rsidRDefault="008C4BC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B728E" w14:textId="77777777" w:rsidR="008C4BC2" w:rsidRDefault="008C4BC2" w:rsidP="0092028B">
      <w:r>
        <w:separator/>
      </w:r>
    </w:p>
  </w:footnote>
  <w:footnote w:type="continuationSeparator" w:id="0">
    <w:p w14:paraId="7D87F502" w14:textId="77777777" w:rsidR="008C4BC2" w:rsidRDefault="008C4BC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0D843D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A44C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  <w:r w:rsidR="002541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0D843D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A44C1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  <w:r w:rsidR="0025410C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1621"/>
    <w:multiLevelType w:val="hybridMultilevel"/>
    <w:tmpl w:val="44AE2A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34F"/>
    <w:multiLevelType w:val="hybridMultilevel"/>
    <w:tmpl w:val="7AC69B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87D4C"/>
    <w:multiLevelType w:val="hybridMultilevel"/>
    <w:tmpl w:val="2AA43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121C"/>
    <w:multiLevelType w:val="hybridMultilevel"/>
    <w:tmpl w:val="D44058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19"/>
  </w:num>
  <w:num w:numId="3" w16cid:durableId="1350453206">
    <w:abstractNumId w:val="5"/>
  </w:num>
  <w:num w:numId="4" w16cid:durableId="2059013186">
    <w:abstractNumId w:val="13"/>
  </w:num>
  <w:num w:numId="5" w16cid:durableId="2000115139">
    <w:abstractNumId w:val="15"/>
  </w:num>
  <w:num w:numId="6" w16cid:durableId="1912302049">
    <w:abstractNumId w:val="1"/>
  </w:num>
  <w:num w:numId="7" w16cid:durableId="1343319712">
    <w:abstractNumId w:val="20"/>
  </w:num>
  <w:num w:numId="8" w16cid:durableId="1458714387">
    <w:abstractNumId w:val="9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2"/>
  </w:num>
  <w:num w:numId="12" w16cid:durableId="1755202202">
    <w:abstractNumId w:val="17"/>
  </w:num>
  <w:num w:numId="13" w16cid:durableId="1921794267">
    <w:abstractNumId w:val="2"/>
  </w:num>
  <w:num w:numId="14" w16cid:durableId="1147933680">
    <w:abstractNumId w:val="4"/>
  </w:num>
  <w:num w:numId="15" w16cid:durableId="2144344463">
    <w:abstractNumId w:val="14"/>
  </w:num>
  <w:num w:numId="16" w16cid:durableId="1053892324">
    <w:abstractNumId w:val="6"/>
  </w:num>
  <w:num w:numId="17" w16cid:durableId="359667562">
    <w:abstractNumId w:val="18"/>
  </w:num>
  <w:num w:numId="18" w16cid:durableId="821580716">
    <w:abstractNumId w:val="8"/>
  </w:num>
  <w:num w:numId="19" w16cid:durableId="683478030">
    <w:abstractNumId w:val="3"/>
  </w:num>
  <w:num w:numId="20" w16cid:durableId="1934899478">
    <w:abstractNumId w:val="11"/>
  </w:num>
  <w:num w:numId="21" w16cid:durableId="111532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151E9"/>
    <w:rsid w:val="00024D03"/>
    <w:rsid w:val="00042B60"/>
    <w:rsid w:val="00044A6E"/>
    <w:rsid w:val="0004602D"/>
    <w:rsid w:val="0005079F"/>
    <w:rsid w:val="00090732"/>
    <w:rsid w:val="00094975"/>
    <w:rsid w:val="000A66FF"/>
    <w:rsid w:val="000B62FF"/>
    <w:rsid w:val="000C25FB"/>
    <w:rsid w:val="000F3888"/>
    <w:rsid w:val="000F4F37"/>
    <w:rsid w:val="000F7950"/>
    <w:rsid w:val="00111F21"/>
    <w:rsid w:val="00114942"/>
    <w:rsid w:val="001251F8"/>
    <w:rsid w:val="00131F2A"/>
    <w:rsid w:val="00133702"/>
    <w:rsid w:val="0014199E"/>
    <w:rsid w:val="0015226D"/>
    <w:rsid w:val="001526F9"/>
    <w:rsid w:val="0016059A"/>
    <w:rsid w:val="001D1340"/>
    <w:rsid w:val="001E4054"/>
    <w:rsid w:val="001E5B4F"/>
    <w:rsid w:val="001E66EB"/>
    <w:rsid w:val="001F1693"/>
    <w:rsid w:val="002048F8"/>
    <w:rsid w:val="00223934"/>
    <w:rsid w:val="00244D7A"/>
    <w:rsid w:val="0025410C"/>
    <w:rsid w:val="0027105C"/>
    <w:rsid w:val="00274729"/>
    <w:rsid w:val="002762E8"/>
    <w:rsid w:val="002777A0"/>
    <w:rsid w:val="00293D97"/>
    <w:rsid w:val="0029683D"/>
    <w:rsid w:val="002A38C5"/>
    <w:rsid w:val="002B1033"/>
    <w:rsid w:val="002F0A83"/>
    <w:rsid w:val="002F256E"/>
    <w:rsid w:val="002F6FF4"/>
    <w:rsid w:val="0030392F"/>
    <w:rsid w:val="003269D1"/>
    <w:rsid w:val="00326AE6"/>
    <w:rsid w:val="003319CB"/>
    <w:rsid w:val="003425A3"/>
    <w:rsid w:val="003425F7"/>
    <w:rsid w:val="00342864"/>
    <w:rsid w:val="00387E0F"/>
    <w:rsid w:val="003A44F8"/>
    <w:rsid w:val="003C3200"/>
    <w:rsid w:val="003C3C3E"/>
    <w:rsid w:val="003E64E6"/>
    <w:rsid w:val="003F6CFA"/>
    <w:rsid w:val="00403535"/>
    <w:rsid w:val="004151BC"/>
    <w:rsid w:val="004433C5"/>
    <w:rsid w:val="00485C06"/>
    <w:rsid w:val="00496F14"/>
    <w:rsid w:val="004A1182"/>
    <w:rsid w:val="004A519D"/>
    <w:rsid w:val="004A53F9"/>
    <w:rsid w:val="004B3797"/>
    <w:rsid w:val="004D1112"/>
    <w:rsid w:val="004D6C77"/>
    <w:rsid w:val="004E6F12"/>
    <w:rsid w:val="004F26AB"/>
    <w:rsid w:val="00500033"/>
    <w:rsid w:val="00500F50"/>
    <w:rsid w:val="00507347"/>
    <w:rsid w:val="00512C37"/>
    <w:rsid w:val="00521F84"/>
    <w:rsid w:val="00532816"/>
    <w:rsid w:val="005577C6"/>
    <w:rsid w:val="00562395"/>
    <w:rsid w:val="005654A3"/>
    <w:rsid w:val="00571915"/>
    <w:rsid w:val="00591CE0"/>
    <w:rsid w:val="005F0CDA"/>
    <w:rsid w:val="00607C3E"/>
    <w:rsid w:val="00610ADA"/>
    <w:rsid w:val="006339D0"/>
    <w:rsid w:val="00634D39"/>
    <w:rsid w:val="0063616E"/>
    <w:rsid w:val="006404D5"/>
    <w:rsid w:val="0065406D"/>
    <w:rsid w:val="0066440A"/>
    <w:rsid w:val="0067627D"/>
    <w:rsid w:val="00677EBC"/>
    <w:rsid w:val="006960A5"/>
    <w:rsid w:val="006A1CAC"/>
    <w:rsid w:val="006A7277"/>
    <w:rsid w:val="006C503E"/>
    <w:rsid w:val="006E0432"/>
    <w:rsid w:val="006F0C0F"/>
    <w:rsid w:val="006F54F3"/>
    <w:rsid w:val="0070322A"/>
    <w:rsid w:val="00705F48"/>
    <w:rsid w:val="00714492"/>
    <w:rsid w:val="00714BC8"/>
    <w:rsid w:val="00725BC1"/>
    <w:rsid w:val="00727F70"/>
    <w:rsid w:val="0073435F"/>
    <w:rsid w:val="00740BD2"/>
    <w:rsid w:val="00744B32"/>
    <w:rsid w:val="00751B55"/>
    <w:rsid w:val="00766C4B"/>
    <w:rsid w:val="00771DF7"/>
    <w:rsid w:val="0077706B"/>
    <w:rsid w:val="007832C9"/>
    <w:rsid w:val="007A3CCD"/>
    <w:rsid w:val="007B128D"/>
    <w:rsid w:val="007E0B4C"/>
    <w:rsid w:val="007E3879"/>
    <w:rsid w:val="007F3DEC"/>
    <w:rsid w:val="00801874"/>
    <w:rsid w:val="00822E90"/>
    <w:rsid w:val="00835CA4"/>
    <w:rsid w:val="008725D3"/>
    <w:rsid w:val="0089057B"/>
    <w:rsid w:val="00893676"/>
    <w:rsid w:val="008936BC"/>
    <w:rsid w:val="008A2C7F"/>
    <w:rsid w:val="008A3EC0"/>
    <w:rsid w:val="008A78F4"/>
    <w:rsid w:val="008B778D"/>
    <w:rsid w:val="008C2F4E"/>
    <w:rsid w:val="008C4BC2"/>
    <w:rsid w:val="008F5301"/>
    <w:rsid w:val="008F6697"/>
    <w:rsid w:val="008F7590"/>
    <w:rsid w:val="0091641D"/>
    <w:rsid w:val="0092028B"/>
    <w:rsid w:val="00922EC5"/>
    <w:rsid w:val="009230C7"/>
    <w:rsid w:val="0092643C"/>
    <w:rsid w:val="00926E32"/>
    <w:rsid w:val="0092707F"/>
    <w:rsid w:val="009330A7"/>
    <w:rsid w:val="009666F1"/>
    <w:rsid w:val="00974AE4"/>
    <w:rsid w:val="009950D9"/>
    <w:rsid w:val="009B6027"/>
    <w:rsid w:val="009B75FD"/>
    <w:rsid w:val="009C0DC7"/>
    <w:rsid w:val="009D2BE0"/>
    <w:rsid w:val="009D4A58"/>
    <w:rsid w:val="009D729D"/>
    <w:rsid w:val="009D731F"/>
    <w:rsid w:val="009E11F6"/>
    <w:rsid w:val="00A21FB4"/>
    <w:rsid w:val="00A30327"/>
    <w:rsid w:val="00A36557"/>
    <w:rsid w:val="00A4359A"/>
    <w:rsid w:val="00A443D4"/>
    <w:rsid w:val="00A532FD"/>
    <w:rsid w:val="00A54A88"/>
    <w:rsid w:val="00A5698C"/>
    <w:rsid w:val="00A769BC"/>
    <w:rsid w:val="00AA45D3"/>
    <w:rsid w:val="00AB40E7"/>
    <w:rsid w:val="00AC6469"/>
    <w:rsid w:val="00AC7FCB"/>
    <w:rsid w:val="00AE35FF"/>
    <w:rsid w:val="00AF5036"/>
    <w:rsid w:val="00B07AEF"/>
    <w:rsid w:val="00B20549"/>
    <w:rsid w:val="00B43394"/>
    <w:rsid w:val="00B43D6C"/>
    <w:rsid w:val="00B446D9"/>
    <w:rsid w:val="00B5654E"/>
    <w:rsid w:val="00B7592F"/>
    <w:rsid w:val="00B90415"/>
    <w:rsid w:val="00B96BE5"/>
    <w:rsid w:val="00BA3047"/>
    <w:rsid w:val="00BB0A1C"/>
    <w:rsid w:val="00BB3408"/>
    <w:rsid w:val="00BC1AE2"/>
    <w:rsid w:val="00BD5728"/>
    <w:rsid w:val="00BE2F07"/>
    <w:rsid w:val="00BF1A84"/>
    <w:rsid w:val="00C12E73"/>
    <w:rsid w:val="00C136F8"/>
    <w:rsid w:val="00C16506"/>
    <w:rsid w:val="00C225A9"/>
    <w:rsid w:val="00C27C3C"/>
    <w:rsid w:val="00C44C17"/>
    <w:rsid w:val="00C510DF"/>
    <w:rsid w:val="00C536F9"/>
    <w:rsid w:val="00C541DF"/>
    <w:rsid w:val="00C56461"/>
    <w:rsid w:val="00C71425"/>
    <w:rsid w:val="00C71DC9"/>
    <w:rsid w:val="00C948AD"/>
    <w:rsid w:val="00C956D7"/>
    <w:rsid w:val="00C95B56"/>
    <w:rsid w:val="00C97C88"/>
    <w:rsid w:val="00CB1233"/>
    <w:rsid w:val="00CB2A24"/>
    <w:rsid w:val="00CC4F21"/>
    <w:rsid w:val="00CD0D27"/>
    <w:rsid w:val="00D00AB3"/>
    <w:rsid w:val="00D05212"/>
    <w:rsid w:val="00D07655"/>
    <w:rsid w:val="00D16EE8"/>
    <w:rsid w:val="00D23899"/>
    <w:rsid w:val="00D301AB"/>
    <w:rsid w:val="00D33BCE"/>
    <w:rsid w:val="00D57CF2"/>
    <w:rsid w:val="00D70D0C"/>
    <w:rsid w:val="00D74024"/>
    <w:rsid w:val="00D7477A"/>
    <w:rsid w:val="00D80EDE"/>
    <w:rsid w:val="00D862A3"/>
    <w:rsid w:val="00DA397B"/>
    <w:rsid w:val="00DB450A"/>
    <w:rsid w:val="00DC73C2"/>
    <w:rsid w:val="00DD004E"/>
    <w:rsid w:val="00E61ACF"/>
    <w:rsid w:val="00E72E5F"/>
    <w:rsid w:val="00E90C7C"/>
    <w:rsid w:val="00E9540E"/>
    <w:rsid w:val="00EA339E"/>
    <w:rsid w:val="00EA44C1"/>
    <w:rsid w:val="00EC7BE5"/>
    <w:rsid w:val="00ED16A2"/>
    <w:rsid w:val="00EE47E2"/>
    <w:rsid w:val="00EE7B45"/>
    <w:rsid w:val="00EF3070"/>
    <w:rsid w:val="00EF5271"/>
    <w:rsid w:val="00F01455"/>
    <w:rsid w:val="00F13E30"/>
    <w:rsid w:val="00F313EE"/>
    <w:rsid w:val="00F420C5"/>
    <w:rsid w:val="00F7081E"/>
    <w:rsid w:val="00F71C3D"/>
    <w:rsid w:val="00F729B8"/>
    <w:rsid w:val="00F812A6"/>
    <w:rsid w:val="00F83DDD"/>
    <w:rsid w:val="00F91E8B"/>
    <w:rsid w:val="00FB44A0"/>
    <w:rsid w:val="00FC39B2"/>
    <w:rsid w:val="00FC5CE2"/>
    <w:rsid w:val="00FC5D23"/>
    <w:rsid w:val="00FD58CE"/>
    <w:rsid w:val="00FE097D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2024-11-26T19:34:00Z</dcterms:created>
  <dcterms:modified xsi:type="dcterms:W3CDTF">2024-11-26T19:34:00Z</dcterms:modified>
</cp:coreProperties>
</file>